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4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randwarnanlage - Umbaumaßnahmen Grundschule St. Josef Merzi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randwarn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